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E9" w:rsidRDefault="00D777E9" w:rsidP="00E71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9" w:rsidRDefault="00D777E9" w:rsidP="00D777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7E9" w:rsidRPr="00D777E9" w:rsidRDefault="00D777E9" w:rsidP="00D777E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3616" cy="7765357"/>
            <wp:effectExtent l="19050" t="0" r="0" b="0"/>
            <wp:docPr id="2" name="Рисунок 2" descr="C:\Users\Школа\Pictures\2019-11-05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9-11-05\Sca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92" cy="776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E9" w:rsidRDefault="00D777E9" w:rsidP="00D777E9">
      <w:pPr>
        <w:rPr>
          <w:rFonts w:ascii="Times New Roman" w:hAnsi="Times New Roman" w:cs="Times New Roman"/>
          <w:b/>
          <w:sz w:val="28"/>
          <w:szCs w:val="28"/>
        </w:rPr>
      </w:pPr>
    </w:p>
    <w:p w:rsidR="00D777E9" w:rsidRDefault="00D777E9" w:rsidP="00D777E9">
      <w:pPr>
        <w:rPr>
          <w:rFonts w:ascii="Times New Roman" w:hAnsi="Times New Roman" w:cs="Times New Roman"/>
          <w:b/>
          <w:sz w:val="28"/>
          <w:szCs w:val="28"/>
        </w:rPr>
      </w:pPr>
    </w:p>
    <w:p w:rsidR="00302CAD" w:rsidRPr="00D777E9" w:rsidRDefault="00D777E9" w:rsidP="00D777E9">
      <w:pPr>
        <w:rPr>
          <w:rFonts w:ascii="Times New Roman" w:hAnsi="Times New Roman" w:cs="Times New Roman"/>
          <w:b/>
          <w:sz w:val="28"/>
          <w:szCs w:val="28"/>
        </w:rPr>
      </w:pPr>
      <w:r w:rsidRPr="00D777E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717F0" w:rsidRPr="00D777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2CAD" w:rsidRDefault="00E717F0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</w:t>
      </w:r>
      <w:r w:rsidR="00C93E12">
        <w:rPr>
          <w:rFonts w:ascii="Times New Roman" w:hAnsi="Times New Roman" w:cs="Times New Roman"/>
          <w:sz w:val="28"/>
          <w:szCs w:val="28"/>
        </w:rPr>
        <w:t xml:space="preserve">рует деятельность логопедического пункта </w:t>
      </w:r>
      <w:r w:rsidR="00C93E12">
        <w:rPr>
          <w:rFonts w:ascii="Times New Roman CYR" w:hAnsi="Times New Roman CYR" w:cs="Times New Roman CYR"/>
          <w:sz w:val="28"/>
          <w:szCs w:val="28"/>
        </w:rPr>
        <w:t xml:space="preserve">муниципального бюджетного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Золотухинская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Золотухинского района Курской области.</w:t>
      </w:r>
      <w:r w:rsidR="00C93E12">
        <w:rPr>
          <w:rFonts w:ascii="Times New Roman CYR" w:hAnsi="Times New Roman CYR" w:cs="Times New Roman CYR"/>
          <w:sz w:val="28"/>
          <w:szCs w:val="28"/>
        </w:rPr>
        <w:t xml:space="preserve"> Логопедический пункт</w:t>
      </w:r>
      <w:r w:rsidR="00C34CEB">
        <w:rPr>
          <w:rFonts w:ascii="Times New Roman CYR" w:hAnsi="Times New Roman CYR" w:cs="Times New Roman CYR"/>
          <w:sz w:val="28"/>
          <w:szCs w:val="28"/>
        </w:rPr>
        <w:t xml:space="preserve">  школы функционирует в </w:t>
      </w:r>
      <w:r w:rsidR="00890506">
        <w:rPr>
          <w:rFonts w:ascii="Times New Roman CYR" w:hAnsi="Times New Roman CYR" w:cs="Times New Roman CYR"/>
          <w:sz w:val="28"/>
          <w:szCs w:val="28"/>
        </w:rPr>
        <w:t xml:space="preserve">целях выявления и преодоления отклонений в развитии устной и письменной речи обучающихся, оказания помощи в формировании предпосылок к усвоению образовательных программ (особенно русскому языку) </w:t>
      </w:r>
      <w:proofErr w:type="gramStart"/>
      <w:r w:rsidR="00890506"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 w:rsidR="00890506">
        <w:rPr>
          <w:rFonts w:ascii="Times New Roman CYR" w:hAnsi="Times New Roman CYR" w:cs="Times New Roman CYR"/>
          <w:sz w:val="28"/>
          <w:szCs w:val="28"/>
        </w:rPr>
        <w:t>, имеющими  нарушения в развитии устной и письменной речи</w:t>
      </w:r>
      <w:r w:rsidR="00302CAD">
        <w:rPr>
          <w:rFonts w:ascii="Times New Roman CYR" w:hAnsi="Times New Roman CYR" w:cs="Times New Roman CYR"/>
          <w:sz w:val="28"/>
          <w:szCs w:val="28"/>
        </w:rPr>
        <w:t>.</w:t>
      </w:r>
    </w:p>
    <w:p w:rsidR="00890506" w:rsidRDefault="00890506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Настоящее положение разработано  в соответствии с</w:t>
      </w:r>
      <w:r w:rsidR="00302CAD">
        <w:rPr>
          <w:rFonts w:ascii="Times New Roman CYR" w:hAnsi="Times New Roman CYR" w:cs="Times New Roman CYR"/>
          <w:sz w:val="28"/>
          <w:szCs w:val="28"/>
        </w:rPr>
        <w:t xml:space="preserve"> нормативными и правовыми актами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0506" w:rsidRDefault="00C34CEB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-Федеральным законом</w:t>
      </w:r>
      <w:r w:rsidR="00890506">
        <w:rPr>
          <w:rFonts w:ascii="Times New Roman CYR" w:hAnsi="Times New Roman CYR" w:cs="Times New Roman CYR"/>
          <w:sz w:val="28"/>
          <w:szCs w:val="28"/>
        </w:rPr>
        <w:t xml:space="preserve"> от 29.12.2012г. </w:t>
      </w:r>
      <w:r w:rsidR="00120DE1">
        <w:rPr>
          <w:rFonts w:ascii="Times New Roman CYR" w:hAnsi="Times New Roman CYR" w:cs="Times New Roman CYR"/>
          <w:sz w:val="28"/>
          <w:szCs w:val="28"/>
        </w:rPr>
        <w:t xml:space="preserve">№ 273 </w:t>
      </w:r>
      <w:r w:rsidR="00890506">
        <w:rPr>
          <w:rFonts w:ascii="Times New Roman CYR" w:hAnsi="Times New Roman CYR" w:cs="Times New Roman CYR"/>
          <w:sz w:val="28"/>
          <w:szCs w:val="28"/>
        </w:rPr>
        <w:t>«Об образовании в Российской Федерации»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51E83" w:rsidRDefault="00651E83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-Федеральным законом от 24 ноября 1995 г. № 181-ФЗ с изменениями от 23.10.2003г. «О социальной защите инвалидов в РФ»;</w:t>
      </w:r>
    </w:p>
    <w:p w:rsidR="00651E83" w:rsidRDefault="00651E83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-Федеральным государственным </w:t>
      </w:r>
      <w:r w:rsidR="00A77304">
        <w:rPr>
          <w:rFonts w:ascii="Times New Roman CYR" w:hAnsi="Times New Roman CYR" w:cs="Times New Roman CYR"/>
          <w:sz w:val="28"/>
          <w:szCs w:val="28"/>
        </w:rPr>
        <w:t xml:space="preserve">образовательным </w:t>
      </w:r>
      <w:r>
        <w:rPr>
          <w:rFonts w:ascii="Times New Roman CYR" w:hAnsi="Times New Roman CYR" w:cs="Times New Roman CYR"/>
          <w:sz w:val="28"/>
          <w:szCs w:val="28"/>
        </w:rPr>
        <w:t>стандартом начального общего образования, утвержденного приказом  Минобразования и науки РФ от 06.10. 2009г. № 373;</w:t>
      </w:r>
    </w:p>
    <w:p w:rsidR="00A77304" w:rsidRDefault="00A77304" w:rsidP="00A773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-Федеральным государственным образовательным стандартом основного общего образования, утвержденного приказом  Минобразования и науки РФ от 17.12. 2010г. </w:t>
      </w:r>
      <w:r w:rsidRPr="00772D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1897</w:t>
      </w:r>
    </w:p>
    <w:p w:rsidR="00A77304" w:rsidRDefault="00A77304" w:rsidP="00A773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-Федеральным государственным образовательным  стандартом начального общего образования обучающихся с огр</w:t>
      </w:r>
      <w:r w:rsidR="00075C4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ниченными возможностями здоровья</w:t>
      </w:r>
      <w:r w:rsidR="00075C4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утвержденного приказом </w:t>
      </w:r>
      <w:r w:rsidR="00075C42">
        <w:rPr>
          <w:rFonts w:ascii="Times New Roman CYR" w:hAnsi="Times New Roman CYR" w:cs="Times New Roman CYR"/>
          <w:sz w:val="28"/>
          <w:szCs w:val="28"/>
        </w:rPr>
        <w:t xml:space="preserve"> Минобразования и науки РФ от 19.12. 2014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Pr="00772D7B">
        <w:rPr>
          <w:rFonts w:ascii="Times New Roman" w:hAnsi="Times New Roman" w:cs="Times New Roman"/>
          <w:sz w:val="28"/>
          <w:szCs w:val="28"/>
        </w:rPr>
        <w:t>№</w:t>
      </w:r>
      <w:r w:rsidR="00075C42">
        <w:rPr>
          <w:rFonts w:ascii="Times New Roman" w:hAnsi="Times New Roman" w:cs="Times New Roman"/>
          <w:sz w:val="28"/>
          <w:szCs w:val="28"/>
        </w:rPr>
        <w:t>1590.</w:t>
      </w:r>
    </w:p>
    <w:p w:rsidR="00A77304" w:rsidRDefault="00A77304" w:rsidP="00A773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-Федеральным государственным</w:t>
      </w:r>
      <w:r w:rsidR="00075C42">
        <w:rPr>
          <w:rFonts w:ascii="Times New Roman CYR" w:hAnsi="Times New Roman CYR" w:cs="Times New Roman CYR"/>
          <w:sz w:val="28"/>
          <w:szCs w:val="28"/>
        </w:rPr>
        <w:t xml:space="preserve"> образовательным стандартом</w:t>
      </w:r>
      <w:r w:rsidR="00C93E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5C42">
        <w:rPr>
          <w:rFonts w:ascii="Times New Roman CYR" w:hAnsi="Times New Roman CYR" w:cs="Times New Roman CYR"/>
          <w:sz w:val="28"/>
          <w:szCs w:val="28"/>
        </w:rPr>
        <w:t>образования обучающихся с умственной отсталостью (интеллектуальными нарушениями),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утвержденного приказом </w:t>
      </w:r>
      <w:r w:rsidR="00075C42">
        <w:rPr>
          <w:rFonts w:ascii="Times New Roman CYR" w:hAnsi="Times New Roman CYR" w:cs="Times New Roman CYR"/>
          <w:sz w:val="28"/>
          <w:szCs w:val="28"/>
        </w:rPr>
        <w:t xml:space="preserve"> Минобразования и науки РФ от 19.12. 2014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 w:rsidRPr="00772D7B">
        <w:rPr>
          <w:rFonts w:ascii="Times New Roman" w:hAnsi="Times New Roman" w:cs="Times New Roman"/>
          <w:sz w:val="28"/>
          <w:szCs w:val="28"/>
        </w:rPr>
        <w:t>№</w:t>
      </w:r>
      <w:r w:rsidR="00075C42">
        <w:rPr>
          <w:rFonts w:ascii="Times New Roman" w:hAnsi="Times New Roman" w:cs="Times New Roman"/>
          <w:sz w:val="28"/>
          <w:szCs w:val="28"/>
        </w:rPr>
        <w:t>1599.</w:t>
      </w:r>
    </w:p>
    <w:p w:rsidR="00075C42" w:rsidRDefault="00772D7B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C4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075C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75C42">
        <w:rPr>
          <w:rFonts w:ascii="Times New Roman" w:hAnsi="Times New Roman" w:cs="Times New Roman"/>
          <w:sz w:val="28"/>
          <w:szCs w:val="28"/>
        </w:rPr>
        <w:t xml:space="preserve"> России от 30.08.2013г. № 1015.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75C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5C4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C93E12">
        <w:rPr>
          <w:rFonts w:ascii="Times New Roman" w:hAnsi="Times New Roman" w:cs="Times New Roman"/>
          <w:sz w:val="28"/>
          <w:szCs w:val="28"/>
        </w:rPr>
        <w:t xml:space="preserve"> </w:t>
      </w:r>
      <w:r w:rsidR="00075C42">
        <w:rPr>
          <w:rFonts w:ascii="Times New Roman" w:hAnsi="Times New Roman" w:cs="Times New Roman"/>
          <w:sz w:val="28"/>
          <w:szCs w:val="28"/>
        </w:rPr>
        <w:t>НОО, ОО, СОО.</w:t>
      </w:r>
    </w:p>
    <w:p w:rsidR="00207931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D7B">
        <w:rPr>
          <w:rFonts w:ascii="Times New Roman" w:hAnsi="Times New Roman" w:cs="Times New Roman"/>
          <w:sz w:val="28"/>
          <w:szCs w:val="28"/>
        </w:rPr>
        <w:t>Инструктивным письмом Министерства образования РФ от 14.12.2000г.№2 «Об организации работы логопедического пункта общеобразовательного учреждения»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D7B" w:rsidRDefault="00207931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-Инструктивным письмом Министерства общего и профессионального образования РФ от 22.01.1998г.№20-50-07 ин.20-4  «Об учителях-логопедах и педагогах-психологах учреждений образования»;</w:t>
      </w:r>
    </w:p>
    <w:p w:rsidR="00207931" w:rsidRDefault="00207931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-Санитарно-эпидемиологическими правилами и нормативами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2.4.2.28.21-10 «Санитарно-эпидемиологические требования к условиям и организации обучения в общеобразовательных учреждениях»</w:t>
      </w:r>
      <w:r w:rsidR="008826B0">
        <w:rPr>
          <w:rFonts w:ascii="Times New Roman" w:hAnsi="Times New Roman" w:cs="Times New Roman"/>
          <w:sz w:val="28"/>
          <w:szCs w:val="28"/>
        </w:rPr>
        <w:t>;</w:t>
      </w:r>
    </w:p>
    <w:p w:rsidR="008826B0" w:rsidRDefault="008826B0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-Письмом Минобразования РФ от 20.06.2002г. № 29/2194 «Рекомендации об организации логопедической работы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8826B0" w:rsidRDefault="008826B0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РФ от 03.04.2003г. №191 « О продолжительности рабочего времени педагогических работников образовательных учреждений»;</w:t>
      </w:r>
    </w:p>
    <w:p w:rsidR="00C23A82" w:rsidRDefault="003773C8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-Письмом Минобразования РФ от 02.04.2003 № 27/2722 «Об организации работы с обучающимися, имеющих сложный дефект»;</w:t>
      </w:r>
      <w:proofErr w:type="gramEnd"/>
    </w:p>
    <w:p w:rsidR="00C23A82" w:rsidRPr="008826B0" w:rsidRDefault="008826B0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-Инструктивно-методическим письмом о работе учителя-логопеда при общеобразовательной школе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Бессонова Т.П. «Учителю о детях с недостатками речи»</w:t>
      </w:r>
      <w:r w:rsidR="003773C8">
        <w:rPr>
          <w:rFonts w:ascii="Times New Roman" w:hAnsi="Times New Roman" w:cs="Times New Roman"/>
          <w:sz w:val="28"/>
          <w:szCs w:val="28"/>
        </w:rPr>
        <w:t>) М., 1996г.</w:t>
      </w:r>
    </w:p>
    <w:p w:rsidR="00207931" w:rsidRPr="00772D7B" w:rsidRDefault="00207931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 учреждения;</w:t>
      </w:r>
    </w:p>
    <w:p w:rsidR="00772D7B" w:rsidRDefault="00772D7B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7B">
        <w:rPr>
          <w:rFonts w:ascii="Times New Roman" w:hAnsi="Times New Roman" w:cs="Times New Roman"/>
          <w:sz w:val="28"/>
          <w:szCs w:val="28"/>
        </w:rPr>
        <w:t>-</w:t>
      </w:r>
      <w:r w:rsidR="00207931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образовательного учреждения.</w:t>
      </w: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E12" w:rsidRDefault="00C93E1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52" w:rsidRDefault="0097045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AD">
        <w:rPr>
          <w:rFonts w:ascii="Times New Roman" w:hAnsi="Times New Roman" w:cs="Times New Roman"/>
          <w:b/>
          <w:sz w:val="28"/>
          <w:szCs w:val="28"/>
        </w:rPr>
        <w:t>Цель организац</w:t>
      </w:r>
      <w:r w:rsidR="00C93E12">
        <w:rPr>
          <w:rFonts w:ascii="Times New Roman" w:hAnsi="Times New Roman" w:cs="Times New Roman"/>
          <w:b/>
          <w:sz w:val="28"/>
          <w:szCs w:val="28"/>
        </w:rPr>
        <w:t>ии логопедического</w:t>
      </w:r>
      <w:r w:rsidRPr="00302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E12">
        <w:rPr>
          <w:rFonts w:ascii="Times New Roman" w:hAnsi="Times New Roman" w:cs="Times New Roman"/>
          <w:b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- оказание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 нарушения в развитии устной и письменной речи в освоении ими общеобразовательных программ</w:t>
      </w:r>
      <w:r w:rsidR="00302CAD">
        <w:rPr>
          <w:rFonts w:ascii="Times New Roman" w:hAnsi="Times New Roman" w:cs="Times New Roman"/>
          <w:sz w:val="28"/>
          <w:szCs w:val="28"/>
        </w:rPr>
        <w:t>.</w:t>
      </w: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E12" w:rsidRDefault="00C93E1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52" w:rsidRPr="00302CAD" w:rsidRDefault="0097045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C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0452" w:rsidRDefault="0097045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-диагностика речевого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0452" w:rsidRDefault="0097045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нарушений в развитии устной и письменной речи обучающихся;</w:t>
      </w:r>
    </w:p>
    <w:p w:rsidR="00970452" w:rsidRDefault="0097045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</w:t>
      </w:r>
      <w:r w:rsidR="00302CAD">
        <w:rPr>
          <w:rFonts w:ascii="Times New Roman" w:hAnsi="Times New Roman" w:cs="Times New Roman"/>
          <w:sz w:val="28"/>
          <w:szCs w:val="28"/>
        </w:rPr>
        <w:t>низация взаимодействия всех субъ</w:t>
      </w:r>
      <w:r>
        <w:rPr>
          <w:rFonts w:ascii="Times New Roman" w:hAnsi="Times New Roman" w:cs="Times New Roman"/>
          <w:sz w:val="28"/>
          <w:szCs w:val="28"/>
        </w:rPr>
        <w:t>ектов коррекционно-образовательного процесса вреализации комплексного подхода при реабилитации обучающихся с п</w:t>
      </w:r>
      <w:r w:rsidR="00302C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облемами речевого развития</w:t>
      </w:r>
      <w:r w:rsidR="00302CAD">
        <w:rPr>
          <w:rFonts w:ascii="Times New Roman" w:hAnsi="Times New Roman" w:cs="Times New Roman"/>
          <w:sz w:val="28"/>
          <w:szCs w:val="28"/>
        </w:rPr>
        <w:t>;</w:t>
      </w:r>
    </w:p>
    <w:p w:rsidR="00302CAD" w:rsidRPr="00772D7B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-распространение логопедических знаний среди педагогов и родителей с целью профилактики речевых нарушений у детей и оптимизации коррекционного процесса;</w:t>
      </w:r>
    </w:p>
    <w:p w:rsidR="00651E83" w:rsidRDefault="00651E83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E12" w:rsidRDefault="00C93E12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CAD" w:rsidRP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02CAD">
        <w:rPr>
          <w:rFonts w:ascii="Times New Roman CYR" w:hAnsi="Times New Roman CYR" w:cs="Times New Roman CYR"/>
          <w:b/>
          <w:sz w:val="28"/>
          <w:szCs w:val="28"/>
        </w:rPr>
        <w:lastRenderedPageBreak/>
        <w:t>Направления деятельности</w:t>
      </w: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-диагностическое;</w:t>
      </w: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-коррекционно-развивающее(создание условий для эффективной</w:t>
      </w:r>
      <w:r w:rsidR="00FF1B68">
        <w:rPr>
          <w:rFonts w:ascii="Times New Roman CYR" w:hAnsi="Times New Roman CYR" w:cs="Times New Roman CYR"/>
          <w:sz w:val="28"/>
          <w:szCs w:val="28"/>
        </w:rPr>
        <w:t xml:space="preserve"> коррекции и компенсации недостатков устной  и письменной речи школьников;</w:t>
      </w:r>
    </w:p>
    <w:p w:rsidR="00FF1B68" w:rsidRDefault="00FF1B68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информационно-методическое (оказание консультативной помощи педагогам и родителям; организация взаимодействия всех субъектов коррекционно-развивающего процесса; организация и систематизация методического фонда логопедического пункта в соответствии с требованиями к его оснащению).</w:t>
      </w:r>
    </w:p>
    <w:p w:rsidR="00302CAD" w:rsidRDefault="00302CAD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0506" w:rsidRDefault="004C26A1" w:rsidP="00E717F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93E12">
        <w:rPr>
          <w:rFonts w:ascii="Times New Roman CYR" w:hAnsi="Times New Roman CYR" w:cs="Times New Roman CYR"/>
          <w:b/>
          <w:sz w:val="28"/>
          <w:szCs w:val="28"/>
        </w:rPr>
        <w:t>Порядок зачисления в логопедический пункт</w:t>
      </w:r>
    </w:p>
    <w:p w:rsidR="00C93E12" w:rsidRPr="00C93E12" w:rsidRDefault="00C93E12" w:rsidP="00E71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04" w:rsidRDefault="00C93E12" w:rsidP="00DD4A04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C26A1" w:rsidRPr="004C26A1">
        <w:rPr>
          <w:rFonts w:ascii="Times New Roman" w:hAnsi="Times New Roman" w:cs="Times New Roman"/>
          <w:sz w:val="28"/>
          <w:szCs w:val="28"/>
        </w:rPr>
        <w:t>В логопедический пункт</w:t>
      </w:r>
      <w:r>
        <w:rPr>
          <w:rFonts w:ascii="Times New Roman" w:hAnsi="Times New Roman" w:cs="Times New Roman"/>
          <w:sz w:val="28"/>
          <w:szCs w:val="28"/>
        </w:rPr>
        <w:t xml:space="preserve"> зачисляются обучающиеся </w:t>
      </w:r>
      <w:r w:rsidR="004C26A1" w:rsidRPr="004C26A1">
        <w:rPr>
          <w:rFonts w:ascii="Times New Roman" w:hAnsi="Times New Roman" w:cs="Times New Roman"/>
          <w:sz w:val="28"/>
          <w:szCs w:val="28"/>
        </w:rPr>
        <w:t>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D0C" w:rsidRPr="004C26A1">
        <w:rPr>
          <w:rFonts w:ascii="Times New Roman" w:hAnsi="Times New Roman" w:cs="Times New Roman"/>
          <w:sz w:val="28"/>
          <w:szCs w:val="28"/>
        </w:rPr>
        <w:t>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</w:t>
      </w:r>
      <w:r>
        <w:rPr>
          <w:rFonts w:ascii="Times New Roman" w:hAnsi="Times New Roman" w:cs="Times New Roman"/>
          <w:sz w:val="28"/>
          <w:szCs w:val="28"/>
        </w:rPr>
        <w:t>кание; недостатки произношения</w:t>
      </w:r>
      <w:r w:rsidR="009F7D0C" w:rsidRPr="004C26A1">
        <w:rPr>
          <w:rFonts w:ascii="Times New Roman" w:hAnsi="Times New Roman" w:cs="Times New Roman"/>
          <w:sz w:val="28"/>
          <w:szCs w:val="28"/>
        </w:rPr>
        <w:t xml:space="preserve">; дефекты речи, обусловленные нарушением строения и подвижности органов речевого аппарата (дизартрия, </w:t>
      </w:r>
      <w:proofErr w:type="spellStart"/>
      <w:r w:rsidR="009F7D0C" w:rsidRPr="004C26A1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9F7D0C" w:rsidRPr="004C26A1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9F7D0C" w:rsidRPr="004C26A1">
        <w:rPr>
          <w:rFonts w:ascii="Times New Roman" w:hAnsi="Times New Roman" w:cs="Times New Roman"/>
          <w:sz w:val="28"/>
          <w:szCs w:val="28"/>
        </w:rPr>
        <w:t xml:space="preserve"> нарушения чтения и письма, обусловленные общим</w:t>
      </w:r>
      <w:r w:rsidR="00DD4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недоразвитием речи разной степени выраженности, системным недоразвитием речи разной степени выраженности</w:t>
      </w:r>
      <w:r w:rsidR="009F7D0C" w:rsidRPr="004C26A1">
        <w:rPr>
          <w:rFonts w:ascii="Times New Roman" w:hAnsi="Times New Roman" w:cs="Times New Roman"/>
          <w:sz w:val="28"/>
          <w:szCs w:val="28"/>
        </w:rPr>
        <w:t xml:space="preserve">, фонетико-фонематическим, фонематическим недоразвитием речи). </w:t>
      </w:r>
    </w:p>
    <w:p w:rsidR="00403BE9" w:rsidRDefault="00DD4A04" w:rsidP="00DD4A04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3E12">
        <w:rPr>
          <w:rFonts w:ascii="Times New Roman" w:hAnsi="Times New Roman" w:cs="Times New Roman"/>
          <w:sz w:val="28"/>
          <w:szCs w:val="28"/>
        </w:rPr>
        <w:t xml:space="preserve"> </w:t>
      </w:r>
      <w:r w:rsidR="009F7D0C" w:rsidRPr="004C26A1">
        <w:rPr>
          <w:rFonts w:ascii="Times New Roman" w:hAnsi="Times New Roman" w:cs="Times New Roman"/>
          <w:sz w:val="28"/>
          <w:szCs w:val="28"/>
        </w:rPr>
        <w:t>В первую очередь в логопедический пункт зачисляются обучающиеся, имеющие</w:t>
      </w:r>
      <w:r w:rsidR="00C93E12">
        <w:rPr>
          <w:rFonts w:ascii="Times New Roman" w:hAnsi="Times New Roman" w:cs="Times New Roman"/>
          <w:sz w:val="28"/>
          <w:szCs w:val="28"/>
        </w:rPr>
        <w:t xml:space="preserve"> </w:t>
      </w:r>
      <w:r w:rsidR="009F7D0C" w:rsidRPr="004C26A1">
        <w:rPr>
          <w:rFonts w:ascii="Times New Roman" w:hAnsi="Times New Roman" w:cs="Times New Roman"/>
          <w:sz w:val="28"/>
          <w:szCs w:val="28"/>
        </w:rPr>
        <w:t xml:space="preserve">нарушения в развитии устной и письменной речи, препятствующие их успешному освоению общеобразовательных программ </w:t>
      </w:r>
      <w:r w:rsidR="004C26A1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C26A1">
        <w:rPr>
          <w:rFonts w:ascii="Times New Roman" w:hAnsi="Times New Roman" w:cs="Times New Roman"/>
          <w:sz w:val="28"/>
          <w:szCs w:val="28"/>
        </w:rPr>
        <w:t>ПМПК  (ОВЗ</w:t>
      </w:r>
      <w:proofErr w:type="gramStart"/>
      <w:r w:rsidR="004C26A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4C26A1">
        <w:rPr>
          <w:rFonts w:ascii="Times New Roman" w:hAnsi="Times New Roman" w:cs="Times New Roman"/>
          <w:sz w:val="28"/>
          <w:szCs w:val="28"/>
        </w:rPr>
        <w:t>О (интеллектуальные нарушения ) легкой, умеренной, средней, тяжелой степени, ТМНР</w:t>
      </w:r>
      <w:r w:rsidR="009F7D0C">
        <w:rPr>
          <w:rFonts w:ascii="Times New Roman" w:hAnsi="Times New Roman" w:cs="Times New Roman"/>
          <w:sz w:val="28"/>
          <w:szCs w:val="28"/>
        </w:rPr>
        <w:t>)</w:t>
      </w:r>
      <w:r w:rsidR="004C26A1">
        <w:rPr>
          <w:rFonts w:ascii="Times New Roman" w:hAnsi="Times New Roman" w:cs="Times New Roman"/>
          <w:sz w:val="28"/>
          <w:szCs w:val="28"/>
        </w:rPr>
        <w:t xml:space="preserve">, </w:t>
      </w:r>
      <w:r w:rsidR="009F7D0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C26A1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="004C26A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6A1" w:rsidRPr="004C26A1">
        <w:rPr>
          <w:rFonts w:ascii="Times New Roman" w:hAnsi="Times New Roman" w:cs="Times New Roman"/>
          <w:sz w:val="28"/>
          <w:szCs w:val="28"/>
        </w:rPr>
        <w:t>на основе обследования речи обучающихся, которое проводится с 1 по 15 сентября и с 15 по 30 мая. Обследованные обучающиеся, имеющие нарушения в развитии устной и письменной речи, регистрируются по форме</w:t>
      </w:r>
      <w:r w:rsidR="00312EB8">
        <w:rPr>
          <w:rFonts w:ascii="Times New Roman" w:hAnsi="Times New Roman" w:cs="Times New Roman"/>
          <w:sz w:val="28"/>
          <w:szCs w:val="28"/>
        </w:rPr>
        <w:t>:</w:t>
      </w:r>
    </w:p>
    <w:p w:rsidR="00312EB8" w:rsidRPr="00DD4A04" w:rsidRDefault="00312EB8" w:rsidP="00DD4A04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03BE9" w:rsidRDefault="00312EB8" w:rsidP="00312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нарушения в развитии устной и письменной речи</w:t>
      </w:r>
    </w:p>
    <w:p w:rsidR="009F7D0C" w:rsidRPr="009F7D0C" w:rsidRDefault="009F7D0C" w:rsidP="00312E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2268"/>
        <w:gridCol w:w="992"/>
        <w:gridCol w:w="992"/>
        <w:gridCol w:w="992"/>
        <w:gridCol w:w="2127"/>
        <w:gridCol w:w="1666"/>
      </w:tblGrid>
      <w:tr w:rsidR="009F7D0C" w:rsidTr="00DD4A04">
        <w:tc>
          <w:tcPr>
            <w:tcW w:w="710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9F7D0C" w:rsidRDefault="00DD4A0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7D0C" w:rsidRPr="004C26A1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  <w:tc>
          <w:tcPr>
            <w:tcW w:w="2127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Реальная успеваемость по родному языку</w:t>
            </w:r>
          </w:p>
        </w:tc>
        <w:tc>
          <w:tcPr>
            <w:tcW w:w="1666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Заключение учителя - логопеда</w:t>
            </w:r>
          </w:p>
        </w:tc>
      </w:tr>
      <w:tr w:rsidR="009F7D0C" w:rsidTr="00DD4A04">
        <w:tc>
          <w:tcPr>
            <w:tcW w:w="710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D0C" w:rsidTr="00DD4A04">
        <w:tc>
          <w:tcPr>
            <w:tcW w:w="710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F7D0C" w:rsidRDefault="009F7D0C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447" w:rsidRDefault="004C26A1" w:rsidP="00E27EE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в логопедический пункт </w:t>
      </w:r>
      <w:proofErr w:type="gramStart"/>
      <w:r w:rsidRPr="004C26A1">
        <w:rPr>
          <w:rFonts w:ascii="Times New Roman" w:hAnsi="Times New Roman" w:cs="Times New Roman"/>
          <w:sz w:val="28"/>
          <w:szCs w:val="28"/>
        </w:rPr>
        <w:t>обуча</w:t>
      </w:r>
      <w:r w:rsidR="00E27EE3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E27EE3">
        <w:rPr>
          <w:rFonts w:ascii="Times New Roman" w:hAnsi="Times New Roman" w:cs="Times New Roman"/>
          <w:sz w:val="28"/>
          <w:szCs w:val="28"/>
        </w:rPr>
        <w:t xml:space="preserve"> из числа обследованных и </w:t>
      </w:r>
      <w:r w:rsidRPr="004C26A1">
        <w:rPr>
          <w:rFonts w:ascii="Times New Roman" w:hAnsi="Times New Roman" w:cs="Times New Roman"/>
          <w:sz w:val="28"/>
          <w:szCs w:val="28"/>
        </w:rPr>
        <w:t>зарегистрированных производится в течение всего учебного года. Предельная наполняемость логопедического пункта сельского общеобразовательного учреждения - не более 20 человек.</w:t>
      </w:r>
      <w:r w:rsidR="00DD4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E9" w:rsidRDefault="00A81447" w:rsidP="00A8144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4A04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</w:t>
      </w:r>
      <w:r w:rsidR="00A07D0E">
        <w:rPr>
          <w:rFonts w:ascii="Times New Roman" w:hAnsi="Times New Roman" w:cs="Times New Roman"/>
          <w:sz w:val="28"/>
          <w:szCs w:val="28"/>
        </w:rPr>
        <w:t xml:space="preserve"> и коррекционных (логопедических) занятий</w:t>
      </w:r>
      <w:r w:rsidR="00DD4A04">
        <w:rPr>
          <w:rFonts w:ascii="Times New Roman" w:hAnsi="Times New Roman" w:cs="Times New Roman"/>
          <w:sz w:val="28"/>
          <w:szCs w:val="28"/>
        </w:rPr>
        <w:t xml:space="preserve"> по адаптированным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DD4A0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A07D0E">
        <w:rPr>
          <w:rFonts w:ascii="Times New Roman" w:hAnsi="Times New Roman" w:cs="Times New Roman"/>
          <w:sz w:val="28"/>
          <w:szCs w:val="28"/>
        </w:rPr>
        <w:t>создаются условия с учетом особенностей учащихся из расчета по одной штатной единице учителя-логопеда</w:t>
      </w:r>
      <w:r w:rsidR="00312EB8">
        <w:rPr>
          <w:rFonts w:ascii="Times New Roman" w:hAnsi="Times New Roman" w:cs="Times New Roman"/>
          <w:sz w:val="28"/>
          <w:szCs w:val="28"/>
        </w:rPr>
        <w:t xml:space="preserve"> на каждые</w:t>
      </w:r>
      <w:r w:rsidR="00A07D0E" w:rsidRPr="00A81447">
        <w:rPr>
          <w:rFonts w:ascii="Times New Roman" w:hAnsi="Times New Roman" w:cs="Times New Roman"/>
          <w:sz w:val="28"/>
          <w:szCs w:val="28"/>
        </w:rPr>
        <w:t xml:space="preserve"> 6-12 </w:t>
      </w:r>
      <w:r w:rsidRPr="00A81447">
        <w:rPr>
          <w:rFonts w:ascii="Times New Roman" w:hAnsi="Times New Roman" w:cs="Times New Roman"/>
          <w:sz w:val="28"/>
          <w:szCs w:val="28"/>
        </w:rPr>
        <w:t xml:space="preserve"> </w:t>
      </w:r>
      <w:r w:rsidR="00A07D0E" w:rsidRPr="00A81447">
        <w:rPr>
          <w:rFonts w:ascii="Times New Roman" w:hAnsi="Times New Roman" w:cs="Times New Roman"/>
          <w:sz w:val="28"/>
          <w:szCs w:val="28"/>
        </w:rPr>
        <w:t>учащихся с ограниченными возможностями здоровья</w:t>
      </w:r>
      <w:r w:rsidR="00312EB8" w:rsidRPr="00A81447">
        <w:rPr>
          <w:rFonts w:ascii="Times New Roman" w:hAnsi="Times New Roman" w:cs="Times New Roman"/>
          <w:sz w:val="28"/>
          <w:szCs w:val="28"/>
        </w:rPr>
        <w:t>.</w:t>
      </w:r>
    </w:p>
    <w:p w:rsidR="00A277BC" w:rsidRPr="00A81447" w:rsidRDefault="00A277BC" w:rsidP="00D87ED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03BE9" w:rsidRDefault="00A81447" w:rsidP="00D87ED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 На каждого обучающегося, зачисленного </w:t>
      </w:r>
      <w:r>
        <w:rPr>
          <w:rFonts w:ascii="Times New Roman" w:hAnsi="Times New Roman" w:cs="Times New Roman"/>
          <w:sz w:val="28"/>
          <w:szCs w:val="28"/>
        </w:rPr>
        <w:t>в логопедический пункт, учитель-</w:t>
      </w:r>
      <w:r w:rsidR="004C26A1" w:rsidRPr="004C26A1">
        <w:rPr>
          <w:rFonts w:ascii="Times New Roman" w:hAnsi="Times New Roman" w:cs="Times New Roman"/>
          <w:sz w:val="28"/>
          <w:szCs w:val="28"/>
        </w:rPr>
        <w:t>логопед заполняет речевую карту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1. Фамилия, имя, возраст.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2. Класс.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3. Домашний адрес, телефон. 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4. Дата зачисления в логопедический пункт. 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5. Успеваемость по родному языку (к моменту обследования).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6. Жалобы учителя или родителей (законных представителей).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7. Заключение психиатра.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8. Состояние слуха.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9. Данные о ходе развития речи.</w:t>
      </w:r>
    </w:p>
    <w:p w:rsidR="00403BE9" w:rsidRDefault="00403BE9" w:rsidP="00D87ED1">
      <w:pPr>
        <w:pStyle w:val="a3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Анамнез общего и речевого развития. </w:t>
      </w:r>
    </w:p>
    <w:p w:rsidR="00A81447" w:rsidRDefault="00A81447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BE9" w:rsidRPr="004C26A1">
        <w:rPr>
          <w:rFonts w:ascii="Times New Roman" w:hAnsi="Times New Roman" w:cs="Times New Roman"/>
          <w:sz w:val="28"/>
          <w:szCs w:val="28"/>
        </w:rPr>
        <w:t>10. Состояние артикуляционного аппарата (строение и подвижность).</w:t>
      </w:r>
    </w:p>
    <w:p w:rsidR="00A81447" w:rsidRDefault="00A81447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BE9" w:rsidRPr="004C26A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403BE9" w:rsidRPr="004C26A1">
        <w:rPr>
          <w:rFonts w:ascii="Times New Roman" w:hAnsi="Times New Roman" w:cs="Times New Roman"/>
          <w:sz w:val="28"/>
          <w:szCs w:val="28"/>
        </w:rPr>
        <w:t xml:space="preserve">Общая характеристика речи (запись беседы, самостоятельных связных высказываний): а)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 б) грамматический строй: типы употребляемых предложений, наличие </w:t>
      </w:r>
      <w:proofErr w:type="spellStart"/>
      <w:r w:rsidR="00403BE9" w:rsidRPr="004C26A1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403BE9" w:rsidRPr="004C26A1">
        <w:rPr>
          <w:rFonts w:ascii="Times New Roman" w:hAnsi="Times New Roman" w:cs="Times New Roman"/>
          <w:sz w:val="28"/>
          <w:szCs w:val="28"/>
        </w:rPr>
        <w:t xml:space="preserve"> (привести примеры); в) произношение и различение звуков: произношение звуков;</w:t>
      </w:r>
      <w:proofErr w:type="gramEnd"/>
      <w:r w:rsidR="00403BE9" w:rsidRPr="004C26A1">
        <w:rPr>
          <w:rFonts w:ascii="Times New Roman" w:hAnsi="Times New Roman" w:cs="Times New Roman"/>
          <w:sz w:val="28"/>
          <w:szCs w:val="28"/>
        </w:rPr>
        <w:t xml:space="preserve"> отсутствие, искажение, замена и смешение отдельных звуков; различение оппозиционных звуков; воспроизведение слов с различным </w:t>
      </w:r>
      <w:proofErr w:type="spellStart"/>
      <w:r w:rsidR="00403BE9" w:rsidRPr="004C26A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403BE9" w:rsidRPr="004C26A1">
        <w:rPr>
          <w:rFonts w:ascii="Times New Roman" w:hAnsi="Times New Roman" w:cs="Times New Roman"/>
          <w:sz w:val="28"/>
          <w:szCs w:val="28"/>
        </w:rPr>
        <w:t xml:space="preserve"> - слоговым составом (привести примеры); темп и внятность речи. </w:t>
      </w:r>
    </w:p>
    <w:p w:rsidR="00403BE9" w:rsidRDefault="00A81447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BE9" w:rsidRPr="004C26A1">
        <w:rPr>
          <w:rFonts w:ascii="Times New Roman" w:hAnsi="Times New Roman" w:cs="Times New Roman"/>
          <w:sz w:val="28"/>
          <w:szCs w:val="28"/>
        </w:rPr>
        <w:t xml:space="preserve">12. Уровень </w:t>
      </w:r>
      <w:proofErr w:type="spellStart"/>
      <w:r w:rsidR="00403BE9" w:rsidRPr="004C26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03BE9" w:rsidRPr="004C26A1">
        <w:rPr>
          <w:rFonts w:ascii="Times New Roman" w:hAnsi="Times New Roman" w:cs="Times New Roman"/>
          <w:sz w:val="28"/>
          <w:szCs w:val="28"/>
        </w:rPr>
        <w:t xml:space="preserve"> навыков анализа и синтеза звукового состава слова.</w:t>
      </w:r>
    </w:p>
    <w:p w:rsidR="00403BE9" w:rsidRDefault="00A81447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BE9" w:rsidRPr="004C26A1">
        <w:rPr>
          <w:rFonts w:ascii="Times New Roman" w:hAnsi="Times New Roman" w:cs="Times New Roman"/>
          <w:sz w:val="28"/>
          <w:szCs w:val="28"/>
        </w:rPr>
        <w:t xml:space="preserve"> 13. Письмо: наличие и характер специфических ошибок (смешение и замена согласных букв, </w:t>
      </w:r>
      <w:proofErr w:type="spellStart"/>
      <w:r w:rsidR="00403BE9" w:rsidRPr="004C26A1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403BE9" w:rsidRPr="004C26A1">
        <w:rPr>
          <w:rFonts w:ascii="Times New Roman" w:hAnsi="Times New Roman" w:cs="Times New Roman"/>
          <w:sz w:val="28"/>
          <w:szCs w:val="28"/>
        </w:rPr>
        <w:t xml:space="preserve"> и т.д.) в письменных работах обучающихся - диктантах, изложениях, сочинениях, выполняемых ими при первичном обследовании и на занятиях в логопедическом пункте (письменные работы прилагаются к речевой карте). </w:t>
      </w:r>
    </w:p>
    <w:p w:rsidR="00403BE9" w:rsidRDefault="00403BE9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lastRenderedPageBreak/>
        <w:t xml:space="preserve">14. Чтение: уровень овладения техникой чтения (побуквенное, слоговое, словами); ошибки при чтении; понимание прочитанного. </w:t>
      </w:r>
    </w:p>
    <w:p w:rsidR="00403BE9" w:rsidRDefault="00403BE9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C26A1">
        <w:rPr>
          <w:rFonts w:ascii="Times New Roman" w:hAnsi="Times New Roman" w:cs="Times New Roman"/>
          <w:sz w:val="28"/>
          <w:szCs w:val="28"/>
        </w:rPr>
        <w:t xml:space="preserve">Проявление заикания: а) предполагаемая причина; выраженность заикания; ситуации, усугубляющие его проявление (ответы у доски); б) </w:t>
      </w:r>
      <w:proofErr w:type="spellStart"/>
      <w:r w:rsidRPr="004C26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C26A1">
        <w:rPr>
          <w:rFonts w:ascii="Times New Roman" w:hAnsi="Times New Roman" w:cs="Times New Roman"/>
          <w:sz w:val="28"/>
          <w:szCs w:val="28"/>
        </w:rPr>
        <w:t xml:space="preserve"> языковых средств (произношение, словарь, грамматический строй); в) особенности общего и речевого поведения (организованность, общительность, замкнутость, импульсивность); г) адаптация к условиям общения. </w:t>
      </w:r>
      <w:proofErr w:type="gramEnd"/>
    </w:p>
    <w:p w:rsidR="00403BE9" w:rsidRDefault="00403BE9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16. Краткая характеристика ребенка по данным психолога и учителя (организованность, самостоятельность, устойчивость внимания, работоспособность, наблюдательность, отношение к имеющемуся нарушению речи). </w:t>
      </w:r>
    </w:p>
    <w:p w:rsidR="00403BE9" w:rsidRDefault="00403BE9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17. Заключение учителя - логопеда. </w:t>
      </w:r>
    </w:p>
    <w:p w:rsidR="00403BE9" w:rsidRDefault="00403BE9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18. Результаты исправления речи (отмечаются в карте к моменту отчисления обучающегося из логопедического пункта). </w:t>
      </w:r>
    </w:p>
    <w:p w:rsidR="00403BE9" w:rsidRDefault="00403BE9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03BE9" w:rsidRPr="003C050A" w:rsidRDefault="00A81447" w:rsidP="00D87ED1">
      <w:pPr>
        <w:pStyle w:val="a3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 Занятия с </w:t>
      </w:r>
      <w:proofErr w:type="gramStart"/>
      <w:r w:rsidR="004C26A1" w:rsidRPr="004C2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26A1" w:rsidRPr="004C26A1">
        <w:rPr>
          <w:rFonts w:ascii="Times New Roman" w:hAnsi="Times New Roman" w:cs="Times New Roman"/>
          <w:sz w:val="28"/>
          <w:szCs w:val="28"/>
        </w:rPr>
        <w:t xml:space="preserve">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о</w:t>
      </w:r>
      <w:r w:rsidR="003C050A">
        <w:rPr>
          <w:rFonts w:ascii="Times New Roman" w:hAnsi="Times New Roman" w:cs="Times New Roman"/>
          <w:sz w:val="28"/>
          <w:szCs w:val="28"/>
        </w:rPr>
        <w:t>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BE9" w:rsidRPr="00A81447" w:rsidRDefault="00A81447" w:rsidP="00A81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наполняемость групп обучающихся, имеющих нарушения в развитии устной и письменной речи</w:t>
      </w:r>
    </w:p>
    <w:tbl>
      <w:tblPr>
        <w:tblStyle w:val="a4"/>
        <w:tblW w:w="0" w:type="auto"/>
        <w:tblInd w:w="720" w:type="dxa"/>
        <w:tblLook w:val="04A0"/>
      </w:tblPr>
      <w:tblGrid>
        <w:gridCol w:w="5625"/>
        <w:gridCol w:w="2268"/>
      </w:tblGrid>
      <w:tr w:rsidR="00863784" w:rsidTr="00863784">
        <w:tc>
          <w:tcPr>
            <w:tcW w:w="5625" w:type="dxa"/>
          </w:tcPr>
          <w:p w:rsidR="00863784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gramStart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863784" w:rsidRDefault="00863784" w:rsidP="008637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Предельная наполняемость (чел.)</w:t>
            </w:r>
          </w:p>
        </w:tc>
      </w:tr>
      <w:tr w:rsidR="00863784" w:rsidTr="00863784">
        <w:tc>
          <w:tcPr>
            <w:tcW w:w="5625" w:type="dxa"/>
          </w:tcPr>
          <w:p w:rsidR="00863784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учреждение, расположенное в сельской местности с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недоразвитием речи (ОНР) </w:t>
            </w:r>
          </w:p>
        </w:tc>
        <w:tc>
          <w:tcPr>
            <w:tcW w:w="2268" w:type="dxa"/>
          </w:tcPr>
          <w:p w:rsidR="00863784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863784" w:rsidTr="00863784">
        <w:tc>
          <w:tcPr>
            <w:tcW w:w="5625" w:type="dxa"/>
          </w:tcPr>
          <w:p w:rsidR="00863784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нерезковыраженным</w:t>
            </w:r>
            <w:proofErr w:type="spellEnd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 общим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недоразвитием речи (НВОНР) </w:t>
            </w:r>
          </w:p>
        </w:tc>
        <w:tc>
          <w:tcPr>
            <w:tcW w:w="2268" w:type="dxa"/>
          </w:tcPr>
          <w:p w:rsidR="00863784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 - фонематическим недоразвитием речи (ФФН) и фонематичес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недоразвитием речи (ФН) </w:t>
            </w:r>
          </w:p>
        </w:tc>
        <w:tc>
          <w:tcPr>
            <w:tcW w:w="2268" w:type="dxa"/>
          </w:tcPr>
          <w:p w:rsidR="00863784" w:rsidRPr="004C26A1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с недостатками чтения и письма, обусловленны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общим недоразвитием речи </w:t>
            </w:r>
          </w:p>
        </w:tc>
        <w:tc>
          <w:tcPr>
            <w:tcW w:w="2268" w:type="dxa"/>
          </w:tcPr>
          <w:p w:rsidR="00863784" w:rsidRPr="004C26A1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с недостатками чтения и письма, обусловленными </w:t>
            </w:r>
            <w:proofErr w:type="spellStart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  <w:r w:rsidRPr="004C26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C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фонематическим (фонемат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ическим) недоразвитием речи </w:t>
            </w:r>
          </w:p>
        </w:tc>
        <w:tc>
          <w:tcPr>
            <w:tcW w:w="2268" w:type="dxa"/>
          </w:tcPr>
          <w:p w:rsidR="00863784" w:rsidRPr="004C26A1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5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заикающиеся </w:t>
            </w:r>
          </w:p>
        </w:tc>
        <w:tc>
          <w:tcPr>
            <w:tcW w:w="2268" w:type="dxa"/>
          </w:tcPr>
          <w:p w:rsidR="00863784" w:rsidRPr="004C26A1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с недостатками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изношения отдельных звуков </w:t>
            </w:r>
          </w:p>
        </w:tc>
        <w:tc>
          <w:tcPr>
            <w:tcW w:w="2268" w:type="dxa"/>
          </w:tcPr>
          <w:p w:rsidR="00863784" w:rsidRPr="004C26A1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6A1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A81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 </w:t>
            </w:r>
          </w:p>
        </w:tc>
        <w:tc>
          <w:tcPr>
            <w:tcW w:w="2268" w:type="dxa"/>
          </w:tcPr>
          <w:p w:rsidR="00863784" w:rsidRPr="004C26A1" w:rsidRDefault="00A81447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УО (Вариант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63784" w:rsidRPr="004C26A1" w:rsidRDefault="00A81447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8A33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УО (Вариант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63784" w:rsidRPr="004C26A1" w:rsidRDefault="00A81447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863784" w:rsidTr="00863784">
        <w:tc>
          <w:tcPr>
            <w:tcW w:w="5625" w:type="dxa"/>
          </w:tcPr>
          <w:p w:rsidR="00863784" w:rsidRPr="004C26A1" w:rsidRDefault="00863784" w:rsidP="00A814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63784" w:rsidRPr="004C26A1" w:rsidRDefault="00863784" w:rsidP="00E717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5E7" w:rsidRDefault="000455E7" w:rsidP="00E27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784" w:rsidRDefault="00403BE9" w:rsidP="00E27EE3">
      <w:pPr>
        <w:jc w:val="both"/>
        <w:rPr>
          <w:rFonts w:ascii="Times New Roman" w:hAnsi="Times New Roman" w:cs="Times New Roman"/>
          <w:sz w:val="28"/>
          <w:szCs w:val="28"/>
        </w:rPr>
      </w:pPr>
      <w:r w:rsidRPr="000455E7">
        <w:rPr>
          <w:rFonts w:ascii="Times New Roman" w:hAnsi="Times New Roman" w:cs="Times New Roman"/>
          <w:sz w:val="28"/>
          <w:szCs w:val="28"/>
        </w:rPr>
        <w:t xml:space="preserve">Минимальная наполняемость группы - 3 </w:t>
      </w:r>
      <w:proofErr w:type="gramStart"/>
      <w:r w:rsidRPr="000455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55E7">
        <w:rPr>
          <w:rFonts w:ascii="Times New Roman" w:hAnsi="Times New Roman" w:cs="Times New Roman"/>
          <w:sz w:val="28"/>
          <w:szCs w:val="28"/>
        </w:rPr>
        <w:t>.</w:t>
      </w:r>
      <w:r w:rsidR="004C26A1" w:rsidRPr="000455E7">
        <w:rPr>
          <w:rFonts w:ascii="Times New Roman" w:hAnsi="Times New Roman" w:cs="Times New Roman"/>
          <w:sz w:val="28"/>
          <w:szCs w:val="28"/>
        </w:rPr>
        <w:t xml:space="preserve"> Занятия с </w:t>
      </w:r>
      <w:proofErr w:type="gramStart"/>
      <w:r w:rsidR="004C26A1" w:rsidRPr="000455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26A1" w:rsidRPr="000455E7">
        <w:rPr>
          <w:rFonts w:ascii="Times New Roman" w:hAnsi="Times New Roman" w:cs="Times New Roman"/>
          <w:sz w:val="28"/>
          <w:szCs w:val="28"/>
        </w:rPr>
        <w:t xml:space="preserve"> в логопедическом пункте, как правило, проводятся во внеурочное время с учетом режима работы общеобразовательного учреждения. 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 Периодичность групповых и индивидуальных занятий определяется тяжестью нарушения речевого развития. </w:t>
      </w:r>
    </w:p>
    <w:p w:rsidR="00A81447" w:rsidRPr="000455E7" w:rsidRDefault="00A81447" w:rsidP="00E27E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643"/>
        <w:gridCol w:w="553"/>
        <w:gridCol w:w="583"/>
        <w:gridCol w:w="608"/>
        <w:gridCol w:w="709"/>
        <w:gridCol w:w="709"/>
        <w:gridCol w:w="708"/>
        <w:gridCol w:w="709"/>
        <w:gridCol w:w="743"/>
        <w:gridCol w:w="640"/>
      </w:tblGrid>
      <w:tr w:rsidR="002734C4" w:rsidRPr="00863784" w:rsidTr="002734C4">
        <w:trPr>
          <w:trHeight w:val="854"/>
        </w:trPr>
        <w:tc>
          <w:tcPr>
            <w:tcW w:w="3643" w:type="dxa"/>
            <w:vMerge w:val="restart"/>
          </w:tcPr>
          <w:p w:rsidR="000455E7" w:rsidRPr="00863784" w:rsidRDefault="000455E7" w:rsidP="00863784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gramStart"/>
            <w:r w:rsidRPr="0086378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962" w:type="dxa"/>
            <w:gridSpan w:val="9"/>
          </w:tcPr>
          <w:p w:rsidR="000455E7" w:rsidRDefault="000455E7" w:rsidP="00863784">
            <w:pPr>
              <w:pStyle w:val="a3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  <w:p w:rsidR="000455E7" w:rsidRPr="00863784" w:rsidRDefault="000455E7" w:rsidP="00863784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rPr>
          <w:trHeight w:val="820"/>
        </w:trPr>
        <w:tc>
          <w:tcPr>
            <w:tcW w:w="3643" w:type="dxa"/>
            <w:vMerge/>
          </w:tcPr>
          <w:p w:rsidR="000455E7" w:rsidRPr="00863784" w:rsidRDefault="000455E7" w:rsidP="00863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0455E7" w:rsidRDefault="000455E7" w:rsidP="008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55E7" w:rsidRPr="00863784" w:rsidRDefault="000455E7" w:rsidP="0086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08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43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0" w:type="dxa"/>
          </w:tcPr>
          <w:p w:rsid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ind w:left="-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учреждение, расположенное в сельской местности с общим недоразвитием речи (ОНР)  </w:t>
            </w:r>
          </w:p>
        </w:tc>
        <w:tc>
          <w:tcPr>
            <w:tcW w:w="55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A277BC">
            <w:pPr>
              <w:pStyle w:val="a3"/>
              <w:spacing w:after="200" w:line="276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863784">
              <w:rPr>
                <w:rFonts w:ascii="Times New Roman" w:hAnsi="Times New Roman" w:cs="Times New Roman"/>
                <w:sz w:val="28"/>
                <w:szCs w:val="28"/>
              </w:rPr>
              <w:t>нерезковыраженным</w:t>
            </w:r>
            <w:proofErr w:type="spellEnd"/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 общим недоразвитием речи (НВОНР)  </w:t>
            </w:r>
          </w:p>
        </w:tc>
        <w:tc>
          <w:tcPr>
            <w:tcW w:w="55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A277BC" w:rsidP="000455E7">
            <w:pPr>
              <w:pStyle w:val="a3"/>
              <w:spacing w:after="200" w:line="276" w:lineRule="auto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фонетико-</w:t>
            </w:r>
            <w:r w:rsidR="000455E7" w:rsidRPr="00863784">
              <w:rPr>
                <w:rFonts w:ascii="Times New Roman" w:hAnsi="Times New Roman" w:cs="Times New Roman"/>
                <w:sz w:val="28"/>
                <w:szCs w:val="28"/>
              </w:rPr>
              <w:t>фонематичес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5E7" w:rsidRPr="00863784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spellEnd"/>
            <w:r w:rsidR="000455E7"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 недоразвитием речи (ФФН) и фонематическим недоразвитием речи (ФН)  </w:t>
            </w:r>
          </w:p>
        </w:tc>
        <w:tc>
          <w:tcPr>
            <w:tcW w:w="55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недостатками чтения и письма, обусловленными общим недоразвитием речи  </w:t>
            </w:r>
          </w:p>
        </w:tc>
        <w:tc>
          <w:tcPr>
            <w:tcW w:w="55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с недостатками чтения и письма, обусловленными </w:t>
            </w:r>
            <w:proofErr w:type="spellStart"/>
            <w:proofErr w:type="gramStart"/>
            <w:r w:rsidRPr="00863784">
              <w:rPr>
                <w:rFonts w:ascii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 - фонематическим</w:t>
            </w:r>
            <w:proofErr w:type="gramEnd"/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 (фонематическим) недоразвитием речи  </w:t>
            </w:r>
          </w:p>
        </w:tc>
        <w:tc>
          <w:tcPr>
            <w:tcW w:w="55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заикающиеся  </w:t>
            </w:r>
          </w:p>
        </w:tc>
        <w:tc>
          <w:tcPr>
            <w:tcW w:w="55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0455E7">
            <w:pPr>
              <w:pStyle w:val="a3"/>
              <w:spacing w:after="200" w:line="276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с недостатками произношения отдельных звуков </w:t>
            </w:r>
          </w:p>
        </w:tc>
        <w:tc>
          <w:tcPr>
            <w:tcW w:w="55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" w:type="dxa"/>
          </w:tcPr>
          <w:p w:rsidR="000455E7" w:rsidRPr="00730F5C" w:rsidRDefault="00730F5C" w:rsidP="0073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863784" w:rsidRDefault="000455E7" w:rsidP="002734C4">
            <w:pPr>
              <w:pStyle w:val="a3"/>
              <w:spacing w:after="200" w:line="276" w:lineRule="auto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84">
              <w:rPr>
                <w:rFonts w:ascii="Times New Roman" w:hAnsi="Times New Roman" w:cs="Times New Roman"/>
                <w:sz w:val="28"/>
                <w:szCs w:val="28"/>
              </w:rPr>
              <w:t xml:space="preserve"> с ОВЗ  </w:t>
            </w:r>
          </w:p>
        </w:tc>
        <w:tc>
          <w:tcPr>
            <w:tcW w:w="553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0455E7" w:rsidRPr="00863784" w:rsidRDefault="000455E7" w:rsidP="000455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C4" w:rsidRPr="00863784" w:rsidTr="002734C4">
        <w:tc>
          <w:tcPr>
            <w:tcW w:w="3643" w:type="dxa"/>
          </w:tcPr>
          <w:p w:rsidR="000455E7" w:rsidRPr="000455E7" w:rsidRDefault="000455E7" w:rsidP="0004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E7">
              <w:rPr>
                <w:rFonts w:ascii="Times New Roman" w:hAnsi="Times New Roman" w:cs="Times New Roman"/>
                <w:sz w:val="28"/>
                <w:szCs w:val="28"/>
              </w:rPr>
              <w:t>с УО (</w:t>
            </w:r>
            <w:r w:rsidR="002734C4">
              <w:rPr>
                <w:rFonts w:ascii="Times New Roman" w:hAnsi="Times New Roman" w:cs="Times New Roman"/>
                <w:sz w:val="28"/>
                <w:szCs w:val="28"/>
              </w:rPr>
              <w:t>интеллектуальными нарушениями)</w:t>
            </w:r>
          </w:p>
        </w:tc>
        <w:tc>
          <w:tcPr>
            <w:tcW w:w="553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0455E7" w:rsidRPr="002734C4" w:rsidRDefault="002734C4" w:rsidP="0027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77BC" w:rsidRDefault="00A277BC" w:rsidP="00E27EE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277BC" w:rsidRDefault="00A277BC" w:rsidP="00E27EE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C050A" w:rsidRDefault="00A277BC" w:rsidP="00E27EE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Групповые занятия проводятся: с обучающимися, имеющими общее недоразвитие речи; нарушения чтения и письма, обусловленные общим недоразвитием речи, - не менее трех раз в неделю; с обучающимися, имеющими фонетико-фонематическое или фонематическое недоразвитие речи; нарушения чтения и письма, обусловленные </w:t>
      </w:r>
      <w:proofErr w:type="gramStart"/>
      <w:r w:rsidR="004C26A1" w:rsidRPr="004C26A1">
        <w:rPr>
          <w:rFonts w:ascii="Times New Roman" w:hAnsi="Times New Roman" w:cs="Times New Roman"/>
          <w:sz w:val="28"/>
          <w:szCs w:val="28"/>
        </w:rPr>
        <w:t>фонетико- фонематическим</w:t>
      </w:r>
      <w:proofErr w:type="gramEnd"/>
      <w:r w:rsidR="004C26A1" w:rsidRPr="004C26A1">
        <w:rPr>
          <w:rFonts w:ascii="Times New Roman" w:hAnsi="Times New Roman" w:cs="Times New Roman"/>
          <w:sz w:val="28"/>
          <w:szCs w:val="28"/>
        </w:rPr>
        <w:t xml:space="preserve"> или фонематическим недоразвитием речи, - не менее двух-трех раз в неделю; с обучающимися, имеющими фонетический дефект, - не менее одного-двух раз в неделю; с </w:t>
      </w:r>
      <w:proofErr w:type="gramStart"/>
      <w:r w:rsidR="004C26A1" w:rsidRPr="004C26A1">
        <w:rPr>
          <w:rFonts w:ascii="Times New Roman" w:hAnsi="Times New Roman" w:cs="Times New Roman"/>
          <w:sz w:val="28"/>
          <w:szCs w:val="28"/>
        </w:rPr>
        <w:t>заикающимися</w:t>
      </w:r>
      <w:proofErr w:type="gramEnd"/>
      <w:r w:rsidR="004C26A1" w:rsidRPr="004C26A1">
        <w:rPr>
          <w:rFonts w:ascii="Times New Roman" w:hAnsi="Times New Roman" w:cs="Times New Roman"/>
          <w:sz w:val="28"/>
          <w:szCs w:val="28"/>
        </w:rPr>
        <w:t xml:space="preserve"> обучающимися - не менее трех раз в неделю. Индивидуальные занятия проводятся не менее трех раз в неделю с </w:t>
      </w:r>
      <w:proofErr w:type="gramStart"/>
      <w:r w:rsidR="004C26A1" w:rsidRPr="004C2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26A1" w:rsidRPr="004C26A1">
        <w:rPr>
          <w:rFonts w:ascii="Times New Roman" w:hAnsi="Times New Roman" w:cs="Times New Roman"/>
          <w:sz w:val="28"/>
          <w:szCs w:val="28"/>
        </w:rPr>
        <w:t xml:space="preserve">, имеющими общее недоразвитие речи второго уровня по Р.Е. Левиной, дефекты речи, обусловленные нарушением строения и подвижности органов речевого аппарата (дизартрия, </w:t>
      </w:r>
      <w:proofErr w:type="spellStart"/>
      <w:r w:rsidR="004C26A1" w:rsidRPr="004C26A1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4C26A1" w:rsidRPr="004C26A1">
        <w:rPr>
          <w:rFonts w:ascii="Times New Roman" w:hAnsi="Times New Roman" w:cs="Times New Roman"/>
          <w:sz w:val="28"/>
          <w:szCs w:val="28"/>
        </w:rPr>
        <w:t xml:space="preserve">). По мере формирования произносительных навыков у этих обучающихся занятия с ними проводятся в группе. </w:t>
      </w:r>
      <w:proofErr w:type="gramStart"/>
      <w:r w:rsidR="004C26A1" w:rsidRPr="004C26A1">
        <w:rPr>
          <w:rFonts w:ascii="Times New Roman" w:hAnsi="Times New Roman" w:cs="Times New Roman"/>
          <w:sz w:val="28"/>
          <w:szCs w:val="28"/>
        </w:rPr>
        <w:t>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  <w:proofErr w:type="gramEnd"/>
    </w:p>
    <w:p w:rsidR="003C050A" w:rsidRDefault="003C050A" w:rsidP="003C050A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C050A" w:rsidRDefault="003C050A" w:rsidP="00E71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50A" w:rsidRDefault="004C26A1" w:rsidP="00E27EE3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lastRenderedPageBreak/>
        <w:t xml:space="preserve"> Продолжительность группового занятия составляет 40 минут, продолжительность индивидуального занятия - 20 минут. Темы групповых и индивидуальных занятий с </w:t>
      </w:r>
      <w:proofErr w:type="gramStart"/>
      <w:r w:rsidRPr="004C2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26A1">
        <w:rPr>
          <w:rFonts w:ascii="Times New Roman" w:hAnsi="Times New Roman" w:cs="Times New Roman"/>
          <w:sz w:val="28"/>
          <w:szCs w:val="28"/>
        </w:rPr>
        <w:t xml:space="preserve"> и учет их посещаемости отражаются в журнале факультативных и логопедических занятий. В случае необходимости уточнения </w:t>
      </w:r>
      <w:proofErr w:type="gramStart"/>
      <w:r w:rsidRPr="004C26A1">
        <w:rPr>
          <w:rFonts w:ascii="Times New Roman" w:hAnsi="Times New Roman" w:cs="Times New Roman"/>
          <w:sz w:val="28"/>
          <w:szCs w:val="28"/>
        </w:rPr>
        <w:t>диагноза</w:t>
      </w:r>
      <w:proofErr w:type="gramEnd"/>
      <w:r w:rsidRPr="004C26A1">
        <w:rPr>
          <w:rFonts w:ascii="Times New Roman" w:hAnsi="Times New Roman" w:cs="Times New Roman"/>
          <w:sz w:val="28"/>
          <w:szCs w:val="28"/>
        </w:rPr>
        <w:t xml:space="preserve">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 специалистами (невропатологом, детским психиатром, отоларингологом, офтальмологом и др.) или в психолого-медико-педагогическую комиссию. Ответственность за обязательное посещение </w:t>
      </w:r>
      <w:proofErr w:type="gramStart"/>
      <w:r w:rsidRPr="004C2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26A1">
        <w:rPr>
          <w:rFonts w:ascii="Times New Roman" w:hAnsi="Times New Roman" w:cs="Times New Roman"/>
          <w:sz w:val="28"/>
          <w:szCs w:val="28"/>
        </w:rPr>
        <w:t xml:space="preserve"> занятий в логопедическом пункте несут учитель-логопед, классный руководитель и руководитель общеобразовательного учреждения. Учитель-логопед 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 и за комплектование групп. </w:t>
      </w:r>
    </w:p>
    <w:p w:rsidR="00A277BC" w:rsidRDefault="004C26A1" w:rsidP="00E27EE3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A277BC" w:rsidRDefault="004C26A1" w:rsidP="00E27EE3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а) проводит занятия с </w:t>
      </w:r>
      <w:proofErr w:type="gramStart"/>
      <w:r w:rsidRPr="004C2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26A1">
        <w:rPr>
          <w:rFonts w:ascii="Times New Roman" w:hAnsi="Times New Roman" w:cs="Times New Roman"/>
          <w:sz w:val="28"/>
          <w:szCs w:val="28"/>
        </w:rPr>
        <w:t xml:space="preserve"> по исправлению различных нарушений устной и письменной речи. В ходе занятий осуществляется работа по предупреждению и преодолению неуспеваемости по родному языку, обусловленной первичным речевым нарушением;</w:t>
      </w:r>
    </w:p>
    <w:p w:rsidR="00A277BC" w:rsidRDefault="004C26A1" w:rsidP="00A277BC">
      <w:pPr>
        <w:pStyle w:val="a3"/>
        <w:ind w:left="-284" w:firstLine="11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 </w:t>
      </w:r>
      <w:r w:rsidR="00A277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26A1">
        <w:rPr>
          <w:rFonts w:ascii="Times New Roman" w:hAnsi="Times New Roman" w:cs="Times New Roman"/>
          <w:sz w:val="28"/>
          <w:szCs w:val="28"/>
        </w:rPr>
        <w:t xml:space="preserve">б) осуществляет взаимодействие с учителями по вопросам освоения обучающимися общеобразовательных программ (особенно по родному языку); </w:t>
      </w:r>
    </w:p>
    <w:p w:rsidR="00A277BC" w:rsidRDefault="00A277BC" w:rsidP="00A277BC">
      <w:pPr>
        <w:pStyle w:val="a3"/>
        <w:ind w:left="-284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в) 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логопедами и врачами-специалистами детских поликлиник и </w:t>
      </w:r>
      <w:proofErr w:type="spellStart"/>
      <w:r w:rsidR="004C26A1" w:rsidRPr="004C26A1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="004C26A1" w:rsidRPr="004C26A1">
        <w:rPr>
          <w:rFonts w:ascii="Times New Roman" w:hAnsi="Times New Roman" w:cs="Times New Roman"/>
          <w:sz w:val="28"/>
          <w:szCs w:val="28"/>
        </w:rPr>
        <w:t xml:space="preserve"> комиссий;</w:t>
      </w:r>
    </w:p>
    <w:p w:rsidR="003C050A" w:rsidRDefault="00A277BC" w:rsidP="00A277BC">
      <w:pPr>
        <w:pStyle w:val="a3"/>
        <w:ind w:left="-284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 г) участвует в работе методических объединений учителей-логопедов; д) представляет руководителю общеобразовательного учреждения ежегодный отчет о количестве обучающихся, имеющих нарушения в развитии устной и письменной речи, в общеобразовательном учреждении и результатах обучения в логопедическом пункте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6A1" w:rsidRPr="004C2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0A" w:rsidRDefault="003C050A" w:rsidP="003C050A">
      <w:pPr>
        <w:pStyle w:val="a3"/>
        <w:ind w:left="-426" w:firstLine="1146"/>
        <w:rPr>
          <w:rFonts w:ascii="Times New Roman" w:hAnsi="Times New Roman" w:cs="Times New Roman"/>
          <w:sz w:val="28"/>
          <w:szCs w:val="28"/>
        </w:rPr>
      </w:pP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Для логопедического пункта выделяется кабинет площадью, отвечающей санитарно- гигиеническим нормам. Логопедический пункт обеспечивается специальным обор</w:t>
      </w:r>
      <w:r w:rsidR="003C050A">
        <w:rPr>
          <w:rFonts w:ascii="Times New Roman" w:hAnsi="Times New Roman" w:cs="Times New Roman"/>
          <w:sz w:val="28"/>
          <w:szCs w:val="28"/>
        </w:rPr>
        <w:t xml:space="preserve">удованием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lastRenderedPageBreak/>
        <w:t>1. Настенное зеркало для логопедических занятий (50 x 100) 1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2. Зеркало для индивидуальной работы (9 x 12) 8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3. Логопедические зонды, шпатели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4. Разрезная азбука (настенная) 1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5. Кассы букв (индивидуальные) 8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C26A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C26A1">
        <w:rPr>
          <w:rFonts w:ascii="Times New Roman" w:hAnsi="Times New Roman" w:cs="Times New Roman"/>
          <w:sz w:val="28"/>
          <w:szCs w:val="28"/>
        </w:rPr>
        <w:t xml:space="preserve"> - методические пособия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7. Настольные игры, игрушки, конструкторы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8. Умывальник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9. Классная доска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10. Шкафы для пособий 2 - 3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11. Стол канцелярский 1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12. Стулья 5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13. Комплект "парта - стул" 8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14. Песочные часы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15. Секундомер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16. Метроном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17. Магнитофон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18. Проигрыватель 1 шт.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19. Набор пластинок 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20. Диапроектор (или фильмоскоп) 1 </w:t>
      </w:r>
      <w:proofErr w:type="spellStart"/>
      <w:proofErr w:type="gramStart"/>
      <w:r w:rsidRPr="004C26A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C26A1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 w:rsidRPr="004C26A1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22. Экран 1 шт.</w:t>
      </w:r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23. Видеомагнитофон 1 </w:t>
      </w:r>
      <w:proofErr w:type="spellStart"/>
      <w:proofErr w:type="gramStart"/>
      <w:r w:rsidRPr="004C26A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C050A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 xml:space="preserve">24. Компьютер 1 шт. </w:t>
      </w:r>
    </w:p>
    <w:p w:rsidR="00E717F0" w:rsidRPr="004C26A1" w:rsidRDefault="004C26A1" w:rsidP="00A277BC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C26A1">
        <w:rPr>
          <w:rFonts w:ascii="Times New Roman" w:hAnsi="Times New Roman" w:cs="Times New Roman"/>
          <w:sz w:val="28"/>
          <w:szCs w:val="28"/>
        </w:rPr>
        <w:t>25. Дискеты</w:t>
      </w:r>
    </w:p>
    <w:sectPr w:rsidR="00E717F0" w:rsidRPr="004C26A1" w:rsidSect="00E717F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2E44"/>
    <w:multiLevelType w:val="hybridMultilevel"/>
    <w:tmpl w:val="6AACC4E6"/>
    <w:lvl w:ilvl="0" w:tplc="4762E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7F0"/>
    <w:rsid w:val="000455E7"/>
    <w:rsid w:val="00075C42"/>
    <w:rsid w:val="00120DE1"/>
    <w:rsid w:val="00140B7F"/>
    <w:rsid w:val="00207931"/>
    <w:rsid w:val="0022249E"/>
    <w:rsid w:val="002734C4"/>
    <w:rsid w:val="00302CAD"/>
    <w:rsid w:val="00310836"/>
    <w:rsid w:val="00312EB8"/>
    <w:rsid w:val="00317D0B"/>
    <w:rsid w:val="003773C8"/>
    <w:rsid w:val="003C050A"/>
    <w:rsid w:val="00403BE9"/>
    <w:rsid w:val="00421461"/>
    <w:rsid w:val="004C26A1"/>
    <w:rsid w:val="005A2244"/>
    <w:rsid w:val="005C7A23"/>
    <w:rsid w:val="006172AA"/>
    <w:rsid w:val="00651E83"/>
    <w:rsid w:val="00730F5C"/>
    <w:rsid w:val="00772D7B"/>
    <w:rsid w:val="00863784"/>
    <w:rsid w:val="008826B0"/>
    <w:rsid w:val="00890506"/>
    <w:rsid w:val="008A3353"/>
    <w:rsid w:val="008C0DC1"/>
    <w:rsid w:val="00970452"/>
    <w:rsid w:val="009F7D0C"/>
    <w:rsid w:val="00A07D0E"/>
    <w:rsid w:val="00A277BC"/>
    <w:rsid w:val="00A77304"/>
    <w:rsid w:val="00A81447"/>
    <w:rsid w:val="00B20729"/>
    <w:rsid w:val="00C23A82"/>
    <w:rsid w:val="00C34CEB"/>
    <w:rsid w:val="00C93E12"/>
    <w:rsid w:val="00D777E9"/>
    <w:rsid w:val="00D87ED1"/>
    <w:rsid w:val="00DD4A04"/>
    <w:rsid w:val="00E27EE3"/>
    <w:rsid w:val="00E717F0"/>
    <w:rsid w:val="00E805C4"/>
    <w:rsid w:val="00EE1B22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7F0"/>
    <w:pPr>
      <w:ind w:left="720"/>
      <w:contextualSpacing/>
    </w:pPr>
  </w:style>
  <w:style w:type="table" w:styleId="a4">
    <w:name w:val="Table Grid"/>
    <w:basedOn w:val="a1"/>
    <w:uiPriority w:val="59"/>
    <w:rsid w:val="009F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2019-11-05T05:53:00Z</cp:lastPrinted>
  <dcterms:created xsi:type="dcterms:W3CDTF">2016-01-14T11:31:00Z</dcterms:created>
  <dcterms:modified xsi:type="dcterms:W3CDTF">2019-11-05T06:36:00Z</dcterms:modified>
</cp:coreProperties>
</file>